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43B6E" w14:textId="77777777" w:rsidR="00B772E5" w:rsidRDefault="00B772E5" w:rsidP="00B772E5">
      <w:pPr>
        <w:widowControl w:val="0"/>
        <w:spacing w:line="276" w:lineRule="auto"/>
        <w:jc w:val="center"/>
        <w:rPr>
          <w:rFonts w:ascii="Times New Roman" w:hAnsi="Times New Roman" w:cs="Times New Roman"/>
          <w:b/>
          <w:snapToGrid w:val="0"/>
          <w:sz w:val="28"/>
          <w:szCs w:val="24"/>
        </w:rPr>
      </w:pPr>
      <w:r w:rsidRPr="004550D3">
        <w:rPr>
          <w:rFonts w:ascii="Times New Roman" w:hAnsi="Times New Roman" w:cs="Times New Roman"/>
          <w:b/>
          <w:snapToGrid w:val="0"/>
          <w:sz w:val="28"/>
          <w:szCs w:val="24"/>
        </w:rPr>
        <w:t>UMOWA POŻYCZKI OD WSPÓLNIKA DLA SPÓŁKI Z O.O.</w:t>
      </w:r>
    </w:p>
    <w:p w14:paraId="18E8B511" w14:textId="77777777" w:rsidR="00B772E5" w:rsidRPr="004550D3" w:rsidRDefault="00B772E5" w:rsidP="00B772E5">
      <w:pPr>
        <w:widowControl w:val="0"/>
        <w:spacing w:line="276" w:lineRule="auto"/>
        <w:jc w:val="center"/>
        <w:rPr>
          <w:rFonts w:ascii="Times New Roman" w:hAnsi="Times New Roman" w:cs="Times New Roman"/>
          <w:b/>
          <w:snapToGrid w:val="0"/>
          <w:sz w:val="28"/>
          <w:szCs w:val="24"/>
        </w:rPr>
      </w:pPr>
    </w:p>
    <w:p w14:paraId="3277194E" w14:textId="77777777" w:rsidR="00B772E5" w:rsidRPr="004550D3" w:rsidRDefault="00B772E5" w:rsidP="00B772E5">
      <w:pPr>
        <w:widowControl w:val="0"/>
        <w:spacing w:line="276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4550D3">
        <w:rPr>
          <w:rFonts w:ascii="Times New Roman" w:hAnsi="Times New Roman" w:cs="Times New Roman"/>
          <w:snapToGrid w:val="0"/>
          <w:sz w:val="24"/>
          <w:szCs w:val="24"/>
        </w:rPr>
        <w:t xml:space="preserve">Zawarta w dniu ............................................. w miejscowości ............................................. pomiędzy: ...................................................................................................................................., </w:t>
      </w:r>
    </w:p>
    <w:p w14:paraId="1E128DCB" w14:textId="77777777" w:rsidR="00B772E5" w:rsidRPr="004550D3" w:rsidRDefault="00B772E5" w:rsidP="00B772E5">
      <w:pPr>
        <w:widowControl w:val="0"/>
        <w:spacing w:line="276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4550D3">
        <w:rPr>
          <w:rFonts w:ascii="Times New Roman" w:hAnsi="Times New Roman" w:cs="Times New Roman"/>
          <w:snapToGrid w:val="0"/>
          <w:sz w:val="24"/>
          <w:szCs w:val="24"/>
        </w:rPr>
        <w:t>zamieszkałym w ......................................., ul. ............................................................................,</w:t>
      </w:r>
    </w:p>
    <w:p w14:paraId="48D67106" w14:textId="77777777" w:rsidR="00B772E5" w:rsidRPr="004550D3" w:rsidRDefault="00B772E5" w:rsidP="00B772E5">
      <w:pPr>
        <w:widowControl w:val="0"/>
        <w:spacing w:line="276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4550D3">
        <w:rPr>
          <w:rFonts w:ascii="Times New Roman" w:hAnsi="Times New Roman" w:cs="Times New Roman"/>
          <w:snapToGrid w:val="0"/>
          <w:sz w:val="24"/>
          <w:szCs w:val="24"/>
        </w:rPr>
        <w:t xml:space="preserve">legitymującym się dowodem osobistym nr ..................... wydanym przez ....................................., zwanym w treści umowy </w:t>
      </w:r>
      <w:r w:rsidRPr="004550D3">
        <w:rPr>
          <w:rFonts w:ascii="Times New Roman" w:hAnsi="Times New Roman" w:cs="Times New Roman"/>
          <w:b/>
          <w:snapToGrid w:val="0"/>
          <w:sz w:val="24"/>
          <w:szCs w:val="24"/>
        </w:rPr>
        <w:t>Pożyczkodawcą</w:t>
      </w:r>
      <w:r w:rsidRPr="004550D3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Pr="004550D3">
        <w:rPr>
          <w:rFonts w:ascii="Times New Roman" w:hAnsi="Times New Roman" w:cs="Times New Roman"/>
          <w:snapToGrid w:val="0"/>
          <w:sz w:val="24"/>
          <w:szCs w:val="24"/>
        </w:rPr>
        <w:br/>
        <w:t>a ....................................................................................................................................................., zamieszkałym  w ..........................................., ul. ......................................................................,</w:t>
      </w:r>
    </w:p>
    <w:p w14:paraId="65BAC992" w14:textId="77777777" w:rsidR="00B772E5" w:rsidRPr="004550D3" w:rsidRDefault="00B772E5" w:rsidP="00B772E5">
      <w:pPr>
        <w:widowControl w:val="0"/>
        <w:spacing w:line="276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4550D3">
        <w:rPr>
          <w:rFonts w:ascii="Times New Roman" w:hAnsi="Times New Roman" w:cs="Times New Roman"/>
          <w:snapToGrid w:val="0"/>
          <w:sz w:val="24"/>
          <w:szCs w:val="24"/>
        </w:rPr>
        <w:t xml:space="preserve">legitymującym się dowodem osobistym nr .................... wydanym przez........................................, zwanym w treści umowy </w:t>
      </w:r>
      <w:r w:rsidRPr="004550D3">
        <w:rPr>
          <w:rFonts w:ascii="Times New Roman" w:hAnsi="Times New Roman" w:cs="Times New Roman"/>
          <w:b/>
          <w:snapToGrid w:val="0"/>
          <w:sz w:val="24"/>
          <w:szCs w:val="24"/>
        </w:rPr>
        <w:t>Pożyczkobiorcą.</w:t>
      </w:r>
    </w:p>
    <w:p w14:paraId="49D3D070" w14:textId="77777777" w:rsidR="00B772E5" w:rsidRPr="004550D3" w:rsidRDefault="00B772E5" w:rsidP="00B772E5">
      <w:pPr>
        <w:widowControl w:val="0"/>
        <w:spacing w:line="276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5DF02FD4" w14:textId="77777777" w:rsidR="00B772E5" w:rsidRDefault="00B772E5" w:rsidP="00B772E5">
      <w:pPr>
        <w:pStyle w:val="Zalbold-centr"/>
        <w:spacing w:line="276" w:lineRule="auto"/>
        <w:rPr>
          <w:rStyle w:val="B"/>
          <w:b/>
          <w:bCs/>
          <w:sz w:val="24"/>
          <w:szCs w:val="24"/>
        </w:rPr>
      </w:pPr>
      <w:r w:rsidRPr="004550D3">
        <w:rPr>
          <w:rStyle w:val="B"/>
          <w:b/>
          <w:bCs/>
          <w:sz w:val="24"/>
          <w:szCs w:val="24"/>
        </w:rPr>
        <w:t>§ 1</w:t>
      </w:r>
    </w:p>
    <w:p w14:paraId="6267BB5E" w14:textId="77777777" w:rsidR="00B772E5" w:rsidRDefault="00B772E5" w:rsidP="00B772E5">
      <w:pPr>
        <w:pStyle w:val="Zalbold-centr"/>
        <w:numPr>
          <w:ilvl w:val="0"/>
          <w:numId w:val="2"/>
        </w:numPr>
        <w:spacing w:line="276" w:lineRule="auto"/>
        <w:jc w:val="both"/>
        <w:rPr>
          <w:rStyle w:val="B"/>
          <w:sz w:val="24"/>
          <w:szCs w:val="24"/>
        </w:rPr>
      </w:pPr>
      <w:r w:rsidRPr="00EB14B1">
        <w:rPr>
          <w:rStyle w:val="B"/>
          <w:sz w:val="24"/>
          <w:szCs w:val="24"/>
        </w:rPr>
        <w:t>Po</w:t>
      </w:r>
      <w:r w:rsidRPr="00EB14B1">
        <w:rPr>
          <w:rStyle w:val="B"/>
          <w:rFonts w:hint="eastAsia"/>
          <w:sz w:val="24"/>
          <w:szCs w:val="24"/>
        </w:rPr>
        <w:t>ż</w:t>
      </w:r>
      <w:r w:rsidRPr="00EB14B1">
        <w:rPr>
          <w:rStyle w:val="B"/>
          <w:sz w:val="24"/>
          <w:szCs w:val="24"/>
        </w:rPr>
        <w:t>yczkodawca o</w:t>
      </w:r>
      <w:r w:rsidRPr="00EB14B1">
        <w:rPr>
          <w:rStyle w:val="B"/>
          <w:rFonts w:hint="eastAsia"/>
          <w:sz w:val="24"/>
          <w:szCs w:val="24"/>
        </w:rPr>
        <w:t>ś</w:t>
      </w:r>
      <w:r w:rsidRPr="00EB14B1">
        <w:rPr>
          <w:rStyle w:val="B"/>
          <w:sz w:val="24"/>
          <w:szCs w:val="24"/>
        </w:rPr>
        <w:t xml:space="preserve">wiadcza, </w:t>
      </w:r>
      <w:r w:rsidRPr="00EB14B1">
        <w:rPr>
          <w:rStyle w:val="B"/>
          <w:rFonts w:hint="eastAsia"/>
          <w:sz w:val="24"/>
          <w:szCs w:val="24"/>
        </w:rPr>
        <w:t>ż</w:t>
      </w:r>
      <w:r w:rsidRPr="00EB14B1">
        <w:rPr>
          <w:rStyle w:val="B"/>
          <w:sz w:val="24"/>
          <w:szCs w:val="24"/>
        </w:rPr>
        <w:t>e:</w:t>
      </w:r>
    </w:p>
    <w:p w14:paraId="408BFFCE" w14:textId="77777777" w:rsidR="00B772E5" w:rsidRDefault="00B772E5" w:rsidP="00B772E5">
      <w:pPr>
        <w:pStyle w:val="Zalbold-centr"/>
        <w:numPr>
          <w:ilvl w:val="1"/>
          <w:numId w:val="2"/>
        </w:numPr>
        <w:spacing w:line="276" w:lineRule="auto"/>
        <w:jc w:val="both"/>
        <w:rPr>
          <w:rStyle w:val="B"/>
          <w:sz w:val="24"/>
          <w:szCs w:val="24"/>
        </w:rPr>
      </w:pPr>
      <w:r w:rsidRPr="00EB14B1">
        <w:rPr>
          <w:rStyle w:val="B"/>
          <w:sz w:val="24"/>
          <w:szCs w:val="24"/>
        </w:rPr>
        <w:t>posiada zdolno</w:t>
      </w:r>
      <w:r w:rsidRPr="00EB14B1">
        <w:rPr>
          <w:rStyle w:val="B"/>
          <w:rFonts w:hint="eastAsia"/>
          <w:sz w:val="24"/>
          <w:szCs w:val="24"/>
        </w:rPr>
        <w:t>ść</w:t>
      </w:r>
      <w:r w:rsidRPr="00EB14B1">
        <w:rPr>
          <w:rStyle w:val="B"/>
          <w:sz w:val="24"/>
          <w:szCs w:val="24"/>
        </w:rPr>
        <w:t xml:space="preserve"> do zawarcia Umowy, która stanowi wa</w:t>
      </w:r>
      <w:r w:rsidRPr="00EB14B1">
        <w:rPr>
          <w:rStyle w:val="B"/>
          <w:rFonts w:hint="eastAsia"/>
          <w:sz w:val="24"/>
          <w:szCs w:val="24"/>
        </w:rPr>
        <w:t>ż</w:t>
      </w:r>
      <w:r w:rsidRPr="00EB14B1">
        <w:rPr>
          <w:rStyle w:val="B"/>
          <w:sz w:val="24"/>
          <w:szCs w:val="24"/>
        </w:rPr>
        <w:t>ne i prawnie wi</w:t>
      </w:r>
      <w:r w:rsidRPr="00EB14B1">
        <w:rPr>
          <w:rStyle w:val="B"/>
          <w:rFonts w:hint="eastAsia"/>
          <w:sz w:val="24"/>
          <w:szCs w:val="24"/>
        </w:rPr>
        <w:t>ążą</w:t>
      </w:r>
      <w:r w:rsidRPr="00EB14B1">
        <w:rPr>
          <w:rStyle w:val="B"/>
          <w:sz w:val="24"/>
          <w:szCs w:val="24"/>
        </w:rPr>
        <w:t>ce dla niego zobowi</w:t>
      </w:r>
      <w:r w:rsidRPr="00EB14B1">
        <w:rPr>
          <w:rStyle w:val="B"/>
          <w:rFonts w:hint="eastAsia"/>
          <w:sz w:val="24"/>
          <w:szCs w:val="24"/>
        </w:rPr>
        <w:t>ą</w:t>
      </w:r>
      <w:r w:rsidRPr="00EB14B1">
        <w:rPr>
          <w:rStyle w:val="B"/>
          <w:sz w:val="24"/>
          <w:szCs w:val="24"/>
        </w:rPr>
        <w:t>zanie,</w:t>
      </w:r>
    </w:p>
    <w:p w14:paraId="55E168F0" w14:textId="77777777" w:rsidR="00B772E5" w:rsidRDefault="00B772E5" w:rsidP="00B772E5">
      <w:pPr>
        <w:pStyle w:val="Zalbold-centr"/>
        <w:numPr>
          <w:ilvl w:val="1"/>
          <w:numId w:val="2"/>
        </w:numPr>
        <w:spacing w:line="276" w:lineRule="auto"/>
        <w:jc w:val="both"/>
        <w:rPr>
          <w:rStyle w:val="B"/>
          <w:sz w:val="24"/>
          <w:szCs w:val="24"/>
        </w:rPr>
      </w:pPr>
      <w:r w:rsidRPr="00EB14B1">
        <w:rPr>
          <w:rStyle w:val="B"/>
          <w:sz w:val="24"/>
          <w:szCs w:val="24"/>
        </w:rPr>
        <w:t xml:space="preserve">posiada odpowiednie </w:t>
      </w:r>
      <w:r w:rsidRPr="00EB14B1">
        <w:rPr>
          <w:rStyle w:val="B"/>
          <w:rFonts w:hint="eastAsia"/>
          <w:sz w:val="24"/>
          <w:szCs w:val="24"/>
        </w:rPr>
        <w:t>ś</w:t>
      </w:r>
      <w:r w:rsidRPr="00EB14B1">
        <w:rPr>
          <w:rStyle w:val="B"/>
          <w:sz w:val="24"/>
          <w:szCs w:val="24"/>
        </w:rPr>
        <w:t>rodki finansowe niezb</w:t>
      </w:r>
      <w:r w:rsidRPr="00EB14B1">
        <w:rPr>
          <w:rStyle w:val="B"/>
          <w:rFonts w:hint="eastAsia"/>
          <w:sz w:val="24"/>
          <w:szCs w:val="24"/>
        </w:rPr>
        <w:t>ę</w:t>
      </w:r>
      <w:r w:rsidRPr="00EB14B1">
        <w:rPr>
          <w:rStyle w:val="B"/>
          <w:sz w:val="24"/>
          <w:szCs w:val="24"/>
        </w:rPr>
        <w:t>dne do nale</w:t>
      </w:r>
      <w:r w:rsidRPr="00EB14B1">
        <w:rPr>
          <w:rStyle w:val="B"/>
          <w:rFonts w:hint="eastAsia"/>
          <w:sz w:val="24"/>
          <w:szCs w:val="24"/>
        </w:rPr>
        <w:t>ż</w:t>
      </w:r>
      <w:r w:rsidRPr="00EB14B1">
        <w:rPr>
          <w:rStyle w:val="B"/>
          <w:sz w:val="24"/>
          <w:szCs w:val="24"/>
        </w:rPr>
        <w:t>ytego wykonania Umowy</w:t>
      </w:r>
      <w:r>
        <w:rPr>
          <w:rStyle w:val="B"/>
          <w:sz w:val="24"/>
          <w:szCs w:val="24"/>
        </w:rPr>
        <w:t>.</w:t>
      </w:r>
    </w:p>
    <w:p w14:paraId="438396A1" w14:textId="77777777" w:rsidR="00B772E5" w:rsidRDefault="00B772E5" w:rsidP="00B772E5">
      <w:pPr>
        <w:pStyle w:val="Zalbold-centr"/>
        <w:numPr>
          <w:ilvl w:val="0"/>
          <w:numId w:val="2"/>
        </w:numPr>
        <w:spacing w:line="276" w:lineRule="auto"/>
        <w:jc w:val="both"/>
        <w:rPr>
          <w:rStyle w:val="B"/>
          <w:sz w:val="24"/>
          <w:szCs w:val="24"/>
        </w:rPr>
      </w:pPr>
      <w:r w:rsidRPr="00EB14B1">
        <w:rPr>
          <w:rStyle w:val="B"/>
          <w:sz w:val="24"/>
          <w:szCs w:val="24"/>
        </w:rPr>
        <w:t>Po</w:t>
      </w:r>
      <w:r w:rsidRPr="00EB14B1">
        <w:rPr>
          <w:rStyle w:val="B"/>
          <w:rFonts w:hint="eastAsia"/>
          <w:sz w:val="24"/>
          <w:szCs w:val="24"/>
        </w:rPr>
        <w:t>ż</w:t>
      </w:r>
      <w:r w:rsidRPr="00EB14B1">
        <w:rPr>
          <w:rStyle w:val="B"/>
          <w:sz w:val="24"/>
          <w:szCs w:val="24"/>
        </w:rPr>
        <w:t>yczkobiorca o</w:t>
      </w:r>
      <w:r w:rsidRPr="00EB14B1">
        <w:rPr>
          <w:rStyle w:val="B"/>
          <w:rFonts w:hint="eastAsia"/>
          <w:sz w:val="24"/>
          <w:szCs w:val="24"/>
        </w:rPr>
        <w:t>ś</w:t>
      </w:r>
      <w:r w:rsidRPr="00EB14B1">
        <w:rPr>
          <w:rStyle w:val="B"/>
          <w:sz w:val="24"/>
          <w:szCs w:val="24"/>
        </w:rPr>
        <w:t xml:space="preserve">wiadcza, </w:t>
      </w:r>
      <w:r w:rsidRPr="00EB14B1">
        <w:rPr>
          <w:rStyle w:val="B"/>
          <w:rFonts w:hint="eastAsia"/>
          <w:sz w:val="24"/>
          <w:szCs w:val="24"/>
        </w:rPr>
        <w:t>ż</w:t>
      </w:r>
      <w:r w:rsidRPr="00EB14B1">
        <w:rPr>
          <w:rStyle w:val="B"/>
          <w:sz w:val="24"/>
          <w:szCs w:val="24"/>
        </w:rPr>
        <w:t>e</w:t>
      </w:r>
      <w:r>
        <w:rPr>
          <w:rStyle w:val="B"/>
          <w:sz w:val="24"/>
          <w:szCs w:val="24"/>
        </w:rPr>
        <w:t>:</w:t>
      </w:r>
    </w:p>
    <w:p w14:paraId="2A36775B" w14:textId="77777777" w:rsidR="00B772E5" w:rsidRDefault="00B772E5" w:rsidP="00B772E5">
      <w:pPr>
        <w:pStyle w:val="Zalbold-centr"/>
        <w:numPr>
          <w:ilvl w:val="1"/>
          <w:numId w:val="2"/>
        </w:numPr>
        <w:spacing w:line="276" w:lineRule="auto"/>
        <w:jc w:val="both"/>
        <w:rPr>
          <w:rStyle w:val="B"/>
          <w:sz w:val="24"/>
          <w:szCs w:val="24"/>
        </w:rPr>
      </w:pPr>
      <w:r w:rsidRPr="00EB14B1">
        <w:rPr>
          <w:rStyle w:val="B"/>
          <w:sz w:val="24"/>
          <w:szCs w:val="24"/>
        </w:rPr>
        <w:t>jego stan maj</w:t>
      </w:r>
      <w:r w:rsidRPr="00EB14B1">
        <w:rPr>
          <w:rStyle w:val="B"/>
          <w:rFonts w:hint="eastAsia"/>
          <w:sz w:val="24"/>
          <w:szCs w:val="24"/>
        </w:rPr>
        <w:t>ą</w:t>
      </w:r>
      <w:r w:rsidRPr="00EB14B1">
        <w:rPr>
          <w:rStyle w:val="B"/>
          <w:sz w:val="24"/>
          <w:szCs w:val="24"/>
        </w:rPr>
        <w:t>tkowy umo</w:t>
      </w:r>
      <w:r w:rsidRPr="00EB14B1">
        <w:rPr>
          <w:rStyle w:val="B"/>
          <w:rFonts w:hint="eastAsia"/>
          <w:sz w:val="24"/>
          <w:szCs w:val="24"/>
        </w:rPr>
        <w:t>ż</w:t>
      </w:r>
      <w:r w:rsidRPr="00EB14B1">
        <w:rPr>
          <w:rStyle w:val="B"/>
          <w:sz w:val="24"/>
          <w:szCs w:val="24"/>
        </w:rPr>
        <w:t>liwia sp</w:t>
      </w:r>
      <w:r w:rsidRPr="00EB14B1">
        <w:rPr>
          <w:rStyle w:val="B"/>
          <w:rFonts w:hint="eastAsia"/>
          <w:sz w:val="24"/>
          <w:szCs w:val="24"/>
        </w:rPr>
        <w:t>ł</w:t>
      </w:r>
      <w:r w:rsidRPr="00EB14B1">
        <w:rPr>
          <w:rStyle w:val="B"/>
          <w:sz w:val="24"/>
          <w:szCs w:val="24"/>
        </w:rPr>
        <w:t>at</w:t>
      </w:r>
      <w:r w:rsidRPr="00EB14B1">
        <w:rPr>
          <w:rStyle w:val="B"/>
          <w:rFonts w:hint="eastAsia"/>
          <w:sz w:val="24"/>
          <w:szCs w:val="24"/>
        </w:rPr>
        <w:t>ę</w:t>
      </w:r>
      <w:r w:rsidRPr="00EB14B1">
        <w:rPr>
          <w:rStyle w:val="B"/>
          <w:sz w:val="24"/>
          <w:szCs w:val="24"/>
        </w:rPr>
        <w:t xml:space="preserve"> po</w:t>
      </w:r>
      <w:r w:rsidRPr="00EB14B1">
        <w:rPr>
          <w:rStyle w:val="B"/>
          <w:rFonts w:hint="eastAsia"/>
          <w:sz w:val="24"/>
          <w:szCs w:val="24"/>
        </w:rPr>
        <w:t>ż</w:t>
      </w:r>
      <w:r w:rsidRPr="00EB14B1">
        <w:rPr>
          <w:rStyle w:val="B"/>
          <w:sz w:val="24"/>
          <w:szCs w:val="24"/>
        </w:rPr>
        <w:t>yczki, nale</w:t>
      </w:r>
      <w:r w:rsidRPr="00EB14B1">
        <w:rPr>
          <w:rStyle w:val="B"/>
          <w:rFonts w:hint="eastAsia"/>
          <w:sz w:val="24"/>
          <w:szCs w:val="24"/>
        </w:rPr>
        <w:t>ż</w:t>
      </w:r>
      <w:r w:rsidRPr="00EB14B1">
        <w:rPr>
          <w:rStyle w:val="B"/>
          <w:sz w:val="24"/>
          <w:szCs w:val="24"/>
        </w:rPr>
        <w:t>nych odsetek umownych oraz innych zobowi</w:t>
      </w:r>
      <w:r w:rsidRPr="00EB14B1">
        <w:rPr>
          <w:rStyle w:val="B"/>
          <w:rFonts w:hint="eastAsia"/>
          <w:sz w:val="24"/>
          <w:szCs w:val="24"/>
        </w:rPr>
        <w:t>ą</w:t>
      </w:r>
      <w:r w:rsidRPr="00EB14B1">
        <w:rPr>
          <w:rStyle w:val="B"/>
          <w:sz w:val="24"/>
          <w:szCs w:val="24"/>
        </w:rPr>
        <w:t>za</w:t>
      </w:r>
      <w:r w:rsidRPr="00EB14B1">
        <w:rPr>
          <w:rStyle w:val="B"/>
          <w:rFonts w:hint="eastAsia"/>
          <w:sz w:val="24"/>
          <w:szCs w:val="24"/>
        </w:rPr>
        <w:t>ń</w:t>
      </w:r>
      <w:r w:rsidRPr="00EB14B1">
        <w:rPr>
          <w:rStyle w:val="B"/>
          <w:sz w:val="24"/>
          <w:szCs w:val="24"/>
        </w:rPr>
        <w:t xml:space="preserve"> wynikaj</w:t>
      </w:r>
      <w:r w:rsidRPr="00EB14B1">
        <w:rPr>
          <w:rStyle w:val="B"/>
          <w:rFonts w:hint="eastAsia"/>
          <w:sz w:val="24"/>
          <w:szCs w:val="24"/>
        </w:rPr>
        <w:t>ą</w:t>
      </w:r>
      <w:r w:rsidRPr="00EB14B1">
        <w:rPr>
          <w:rStyle w:val="B"/>
          <w:sz w:val="24"/>
          <w:szCs w:val="24"/>
        </w:rPr>
        <w:t>cych z Umowy,</w:t>
      </w:r>
    </w:p>
    <w:p w14:paraId="068DA1DF" w14:textId="77777777" w:rsidR="00B772E5" w:rsidRDefault="00B772E5" w:rsidP="00B772E5">
      <w:pPr>
        <w:pStyle w:val="Zalbold-centr"/>
        <w:numPr>
          <w:ilvl w:val="1"/>
          <w:numId w:val="2"/>
        </w:numPr>
        <w:spacing w:line="276" w:lineRule="auto"/>
        <w:jc w:val="both"/>
        <w:rPr>
          <w:rStyle w:val="B"/>
          <w:sz w:val="24"/>
          <w:szCs w:val="24"/>
        </w:rPr>
      </w:pPr>
      <w:r w:rsidRPr="00EB14B1">
        <w:rPr>
          <w:rStyle w:val="B"/>
          <w:sz w:val="24"/>
          <w:szCs w:val="24"/>
        </w:rPr>
        <w:t>nie jest d</w:t>
      </w:r>
      <w:r w:rsidRPr="00EB14B1">
        <w:rPr>
          <w:rStyle w:val="B"/>
          <w:rFonts w:hint="eastAsia"/>
          <w:sz w:val="24"/>
          <w:szCs w:val="24"/>
        </w:rPr>
        <w:t>ł</w:t>
      </w:r>
      <w:r w:rsidRPr="00EB14B1">
        <w:rPr>
          <w:rStyle w:val="B"/>
          <w:sz w:val="24"/>
          <w:szCs w:val="24"/>
        </w:rPr>
        <w:t>u</w:t>
      </w:r>
      <w:r w:rsidRPr="00EB14B1">
        <w:rPr>
          <w:rStyle w:val="B"/>
          <w:rFonts w:hint="eastAsia"/>
          <w:sz w:val="24"/>
          <w:szCs w:val="24"/>
        </w:rPr>
        <w:t>ż</w:t>
      </w:r>
      <w:r w:rsidRPr="00EB14B1">
        <w:rPr>
          <w:rStyle w:val="B"/>
          <w:sz w:val="24"/>
          <w:szCs w:val="24"/>
        </w:rPr>
        <w:t>nikiem niewyp</w:t>
      </w:r>
      <w:r w:rsidRPr="00EB14B1">
        <w:rPr>
          <w:rStyle w:val="B"/>
          <w:rFonts w:hint="eastAsia"/>
          <w:sz w:val="24"/>
          <w:szCs w:val="24"/>
        </w:rPr>
        <w:t>ł</w:t>
      </w:r>
      <w:r w:rsidRPr="00EB14B1">
        <w:rPr>
          <w:rStyle w:val="B"/>
          <w:sz w:val="24"/>
          <w:szCs w:val="24"/>
        </w:rPr>
        <w:t>acalnym w rozumieniu przepisów Ustawy z dnia 28 lutego 2003 r. Prawo upad</w:t>
      </w:r>
      <w:r w:rsidRPr="00EB14B1">
        <w:rPr>
          <w:rStyle w:val="B"/>
          <w:rFonts w:hint="eastAsia"/>
          <w:sz w:val="24"/>
          <w:szCs w:val="24"/>
        </w:rPr>
        <w:t>ł</w:t>
      </w:r>
      <w:r w:rsidRPr="00EB14B1">
        <w:rPr>
          <w:rStyle w:val="B"/>
          <w:sz w:val="24"/>
          <w:szCs w:val="24"/>
        </w:rPr>
        <w:t>o</w:t>
      </w:r>
      <w:r w:rsidRPr="00EB14B1">
        <w:rPr>
          <w:rStyle w:val="B"/>
          <w:rFonts w:hint="eastAsia"/>
          <w:sz w:val="24"/>
          <w:szCs w:val="24"/>
        </w:rPr>
        <w:t>ś</w:t>
      </w:r>
      <w:r w:rsidRPr="00EB14B1">
        <w:rPr>
          <w:rStyle w:val="B"/>
          <w:sz w:val="24"/>
          <w:szCs w:val="24"/>
        </w:rPr>
        <w:t>ciowe oraz nie toczy si</w:t>
      </w:r>
      <w:r w:rsidRPr="00EB14B1">
        <w:rPr>
          <w:rStyle w:val="B"/>
          <w:rFonts w:hint="eastAsia"/>
          <w:sz w:val="24"/>
          <w:szCs w:val="24"/>
        </w:rPr>
        <w:t>ę</w:t>
      </w:r>
      <w:r w:rsidRPr="00EB14B1">
        <w:rPr>
          <w:rStyle w:val="B"/>
          <w:sz w:val="24"/>
          <w:szCs w:val="24"/>
        </w:rPr>
        <w:t xml:space="preserve"> w stosunku do niego post</w:t>
      </w:r>
      <w:r w:rsidRPr="00EB14B1">
        <w:rPr>
          <w:rStyle w:val="B"/>
          <w:rFonts w:hint="eastAsia"/>
          <w:sz w:val="24"/>
          <w:szCs w:val="24"/>
        </w:rPr>
        <w:t>ę</w:t>
      </w:r>
      <w:r w:rsidRPr="00EB14B1">
        <w:rPr>
          <w:rStyle w:val="B"/>
          <w:sz w:val="24"/>
          <w:szCs w:val="24"/>
        </w:rPr>
        <w:t>powanie upad</w:t>
      </w:r>
      <w:r w:rsidRPr="00EB14B1">
        <w:rPr>
          <w:rStyle w:val="B"/>
          <w:rFonts w:hint="eastAsia"/>
          <w:sz w:val="24"/>
          <w:szCs w:val="24"/>
        </w:rPr>
        <w:t>ł</w:t>
      </w:r>
      <w:r w:rsidRPr="00EB14B1">
        <w:rPr>
          <w:rStyle w:val="B"/>
          <w:sz w:val="24"/>
          <w:szCs w:val="24"/>
        </w:rPr>
        <w:t>o</w:t>
      </w:r>
      <w:r w:rsidRPr="00EB14B1">
        <w:rPr>
          <w:rStyle w:val="B"/>
          <w:rFonts w:hint="eastAsia"/>
          <w:sz w:val="24"/>
          <w:szCs w:val="24"/>
        </w:rPr>
        <w:t>ś</w:t>
      </w:r>
      <w:r w:rsidRPr="00EB14B1">
        <w:rPr>
          <w:rStyle w:val="B"/>
          <w:sz w:val="24"/>
          <w:szCs w:val="24"/>
        </w:rPr>
        <w:t>ciowe lub restrukturyzacyjne,</w:t>
      </w:r>
    </w:p>
    <w:p w14:paraId="0287AA41" w14:textId="77777777" w:rsidR="00B772E5" w:rsidRPr="00EB14B1" w:rsidRDefault="00B772E5" w:rsidP="00B772E5">
      <w:pPr>
        <w:pStyle w:val="Zalbold-centr"/>
        <w:numPr>
          <w:ilvl w:val="1"/>
          <w:numId w:val="2"/>
        </w:numPr>
        <w:spacing w:line="276" w:lineRule="auto"/>
        <w:jc w:val="both"/>
        <w:rPr>
          <w:rStyle w:val="B"/>
          <w:sz w:val="24"/>
          <w:szCs w:val="24"/>
        </w:rPr>
      </w:pPr>
      <w:r>
        <w:rPr>
          <w:rStyle w:val="B"/>
          <w:sz w:val="24"/>
          <w:szCs w:val="24"/>
        </w:rPr>
        <w:t>uzyskał zgodę odpowiedniego organu spółki na zaciągnięcie pożyczki określonej w Umowie.</w:t>
      </w:r>
    </w:p>
    <w:p w14:paraId="299B229B" w14:textId="77777777" w:rsidR="00B772E5" w:rsidRDefault="00B772E5" w:rsidP="00B772E5">
      <w:pPr>
        <w:pStyle w:val="Zalbold-centr"/>
        <w:spacing w:line="276" w:lineRule="auto"/>
        <w:rPr>
          <w:rStyle w:val="B"/>
          <w:b/>
          <w:bCs/>
          <w:sz w:val="24"/>
          <w:szCs w:val="24"/>
        </w:rPr>
      </w:pPr>
      <w:r w:rsidRPr="004550D3">
        <w:rPr>
          <w:rStyle w:val="B"/>
          <w:b/>
          <w:bCs/>
          <w:sz w:val="24"/>
          <w:szCs w:val="24"/>
        </w:rPr>
        <w:t>§ 2</w:t>
      </w:r>
    </w:p>
    <w:p w14:paraId="3F8B677B" w14:textId="77777777" w:rsidR="00B772E5" w:rsidRPr="00EB14B1" w:rsidRDefault="00B772E5" w:rsidP="00B772E5">
      <w:pPr>
        <w:pStyle w:val="Zalbold-centr"/>
        <w:spacing w:line="276" w:lineRule="auto"/>
        <w:jc w:val="both"/>
        <w:rPr>
          <w:rStyle w:val="B"/>
          <w:sz w:val="24"/>
          <w:szCs w:val="24"/>
        </w:rPr>
      </w:pPr>
      <w:r w:rsidRPr="00EB14B1">
        <w:rPr>
          <w:rStyle w:val="B"/>
          <w:sz w:val="24"/>
          <w:szCs w:val="24"/>
        </w:rPr>
        <w:t>Po</w:t>
      </w:r>
      <w:r w:rsidRPr="00EB14B1">
        <w:rPr>
          <w:rStyle w:val="B"/>
          <w:rFonts w:hint="eastAsia"/>
          <w:sz w:val="24"/>
          <w:szCs w:val="24"/>
        </w:rPr>
        <w:t>ż</w:t>
      </w:r>
      <w:r w:rsidRPr="00EB14B1">
        <w:rPr>
          <w:rStyle w:val="B"/>
          <w:sz w:val="24"/>
          <w:szCs w:val="24"/>
        </w:rPr>
        <w:t>yczkodawca udziela Po</w:t>
      </w:r>
      <w:r w:rsidRPr="00EB14B1">
        <w:rPr>
          <w:rStyle w:val="B"/>
          <w:rFonts w:hint="eastAsia"/>
          <w:sz w:val="24"/>
          <w:szCs w:val="24"/>
        </w:rPr>
        <w:t>ż</w:t>
      </w:r>
      <w:r w:rsidRPr="00EB14B1">
        <w:rPr>
          <w:rStyle w:val="B"/>
          <w:sz w:val="24"/>
          <w:szCs w:val="24"/>
        </w:rPr>
        <w:t>yczkobiorcy po</w:t>
      </w:r>
      <w:r w:rsidRPr="00EB14B1">
        <w:rPr>
          <w:rStyle w:val="B"/>
          <w:rFonts w:hint="eastAsia"/>
          <w:sz w:val="24"/>
          <w:szCs w:val="24"/>
        </w:rPr>
        <w:t>ż</w:t>
      </w:r>
      <w:r w:rsidRPr="00EB14B1">
        <w:rPr>
          <w:rStyle w:val="B"/>
          <w:sz w:val="24"/>
          <w:szCs w:val="24"/>
        </w:rPr>
        <w:t>yczki pieni</w:t>
      </w:r>
      <w:r w:rsidRPr="00EB14B1">
        <w:rPr>
          <w:rStyle w:val="B"/>
          <w:rFonts w:hint="eastAsia"/>
          <w:sz w:val="24"/>
          <w:szCs w:val="24"/>
        </w:rPr>
        <w:t>ęż</w:t>
      </w:r>
      <w:r w:rsidRPr="00EB14B1">
        <w:rPr>
          <w:rStyle w:val="B"/>
          <w:sz w:val="24"/>
          <w:szCs w:val="24"/>
        </w:rPr>
        <w:t>nej (dalej: Po</w:t>
      </w:r>
      <w:r w:rsidRPr="00EB14B1">
        <w:rPr>
          <w:rStyle w:val="B"/>
          <w:rFonts w:hint="eastAsia"/>
          <w:sz w:val="24"/>
          <w:szCs w:val="24"/>
        </w:rPr>
        <w:t>ż</w:t>
      </w:r>
      <w:r w:rsidRPr="00EB14B1">
        <w:rPr>
          <w:rStyle w:val="B"/>
          <w:sz w:val="24"/>
          <w:szCs w:val="24"/>
        </w:rPr>
        <w:t>yczka) w kwocie ……… (s</w:t>
      </w:r>
      <w:r w:rsidRPr="00EB14B1">
        <w:rPr>
          <w:rStyle w:val="B"/>
          <w:rFonts w:hint="eastAsia"/>
          <w:sz w:val="24"/>
          <w:szCs w:val="24"/>
        </w:rPr>
        <w:t>ł</w:t>
      </w:r>
      <w:r w:rsidRPr="00EB14B1">
        <w:rPr>
          <w:rStyle w:val="B"/>
          <w:sz w:val="24"/>
          <w:szCs w:val="24"/>
        </w:rPr>
        <w:t>ownie: ………….) a Po</w:t>
      </w:r>
      <w:r w:rsidRPr="00EB14B1">
        <w:rPr>
          <w:rStyle w:val="B"/>
          <w:rFonts w:hint="eastAsia"/>
          <w:sz w:val="24"/>
          <w:szCs w:val="24"/>
        </w:rPr>
        <w:t>ż</w:t>
      </w:r>
      <w:r w:rsidRPr="00EB14B1">
        <w:rPr>
          <w:rStyle w:val="B"/>
          <w:sz w:val="24"/>
          <w:szCs w:val="24"/>
        </w:rPr>
        <w:t>yczkobiorca Po</w:t>
      </w:r>
      <w:r w:rsidRPr="00EB14B1">
        <w:rPr>
          <w:rStyle w:val="B"/>
          <w:rFonts w:hint="eastAsia"/>
          <w:sz w:val="24"/>
          <w:szCs w:val="24"/>
        </w:rPr>
        <w:t>ż</w:t>
      </w:r>
      <w:r w:rsidRPr="00EB14B1">
        <w:rPr>
          <w:rStyle w:val="B"/>
          <w:sz w:val="24"/>
          <w:szCs w:val="24"/>
        </w:rPr>
        <w:t>yczk</w:t>
      </w:r>
      <w:r w:rsidRPr="00EB14B1">
        <w:rPr>
          <w:rStyle w:val="B"/>
          <w:rFonts w:hint="eastAsia"/>
          <w:sz w:val="24"/>
          <w:szCs w:val="24"/>
        </w:rPr>
        <w:t>ę</w:t>
      </w:r>
      <w:r w:rsidRPr="00EB14B1">
        <w:rPr>
          <w:rStyle w:val="B"/>
          <w:sz w:val="24"/>
          <w:szCs w:val="24"/>
        </w:rPr>
        <w:t xml:space="preserve"> przyjmuje i zobowi</w:t>
      </w:r>
      <w:r w:rsidRPr="00EB14B1">
        <w:rPr>
          <w:rStyle w:val="B"/>
          <w:rFonts w:hint="eastAsia"/>
          <w:sz w:val="24"/>
          <w:szCs w:val="24"/>
        </w:rPr>
        <w:t>ą</w:t>
      </w:r>
      <w:r w:rsidRPr="00EB14B1">
        <w:rPr>
          <w:rStyle w:val="B"/>
          <w:sz w:val="24"/>
          <w:szCs w:val="24"/>
        </w:rPr>
        <w:t>zuje si</w:t>
      </w:r>
      <w:r w:rsidRPr="00EB14B1">
        <w:rPr>
          <w:rStyle w:val="B"/>
          <w:rFonts w:hint="eastAsia"/>
          <w:sz w:val="24"/>
          <w:szCs w:val="24"/>
        </w:rPr>
        <w:t>ę</w:t>
      </w:r>
      <w:r w:rsidRPr="00EB14B1">
        <w:rPr>
          <w:rStyle w:val="B"/>
          <w:sz w:val="24"/>
          <w:szCs w:val="24"/>
        </w:rPr>
        <w:t xml:space="preserve"> do jej </w:t>
      </w:r>
      <w:r w:rsidRPr="00EB14B1">
        <w:rPr>
          <w:rStyle w:val="B"/>
          <w:sz w:val="24"/>
          <w:szCs w:val="24"/>
        </w:rPr>
        <w:lastRenderedPageBreak/>
        <w:t>zwrotu wraz z odsetkami na warunkach okre</w:t>
      </w:r>
      <w:r w:rsidRPr="00EB14B1">
        <w:rPr>
          <w:rStyle w:val="B"/>
          <w:rFonts w:hint="eastAsia"/>
          <w:sz w:val="24"/>
          <w:szCs w:val="24"/>
        </w:rPr>
        <w:t>ś</w:t>
      </w:r>
      <w:r w:rsidRPr="00EB14B1">
        <w:rPr>
          <w:rStyle w:val="B"/>
          <w:sz w:val="24"/>
          <w:szCs w:val="24"/>
        </w:rPr>
        <w:t>lonych w Umowie.</w:t>
      </w:r>
    </w:p>
    <w:p w14:paraId="620DBBFD" w14:textId="77777777" w:rsidR="00B772E5" w:rsidRPr="004550D3" w:rsidRDefault="00B772E5" w:rsidP="00B772E5">
      <w:pPr>
        <w:pStyle w:val="Zal-text-punkt"/>
        <w:spacing w:line="276" w:lineRule="auto"/>
        <w:rPr>
          <w:sz w:val="24"/>
          <w:szCs w:val="24"/>
        </w:rPr>
      </w:pPr>
      <w:r w:rsidRPr="004550D3">
        <w:rPr>
          <w:sz w:val="24"/>
          <w:szCs w:val="24"/>
        </w:rPr>
        <w:t>1.</w:t>
      </w:r>
      <w:r w:rsidRPr="004550D3">
        <w:rPr>
          <w:sz w:val="24"/>
          <w:szCs w:val="24"/>
        </w:rPr>
        <w:tab/>
      </w:r>
    </w:p>
    <w:p w14:paraId="43F1BEBD" w14:textId="77777777" w:rsidR="00B772E5" w:rsidRPr="004550D3" w:rsidRDefault="00B772E5" w:rsidP="00B772E5">
      <w:pPr>
        <w:pStyle w:val="Zalbold-centr"/>
        <w:spacing w:line="276" w:lineRule="auto"/>
        <w:rPr>
          <w:rStyle w:val="B"/>
          <w:b/>
          <w:bCs/>
          <w:sz w:val="24"/>
          <w:szCs w:val="24"/>
        </w:rPr>
      </w:pPr>
      <w:r w:rsidRPr="004550D3">
        <w:rPr>
          <w:rStyle w:val="B"/>
          <w:b/>
          <w:bCs/>
          <w:sz w:val="24"/>
          <w:szCs w:val="24"/>
        </w:rPr>
        <w:t>§ 3</w:t>
      </w:r>
    </w:p>
    <w:p w14:paraId="2C2F2CBB" w14:textId="77777777" w:rsidR="00B772E5" w:rsidRDefault="00B772E5" w:rsidP="00B772E5">
      <w:pPr>
        <w:pStyle w:val="Zal-text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5B2469">
        <w:rPr>
          <w:sz w:val="24"/>
          <w:szCs w:val="24"/>
        </w:rPr>
        <w:t>Wypłata przez Pożyczkodawcę na rzecz Pożyczkobiorcy kwoty Pożyczki nastąpi przelewem na rachunek bankowy Pożyczkobiorcy</w:t>
      </w:r>
      <w:r>
        <w:rPr>
          <w:sz w:val="24"/>
          <w:szCs w:val="24"/>
        </w:rPr>
        <w:t>.</w:t>
      </w:r>
    </w:p>
    <w:p w14:paraId="28D3D422" w14:textId="77777777" w:rsidR="00B772E5" w:rsidRDefault="00B772E5" w:rsidP="00B772E5">
      <w:pPr>
        <w:pStyle w:val="Zal-text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5B2469">
        <w:rPr>
          <w:sz w:val="24"/>
          <w:szCs w:val="24"/>
        </w:rPr>
        <w:t>Dniem wypłaty Pożyczki jest dzień uznania kwoty Pożyczki na rachunku bankowym Pożyczkobiorcy.</w:t>
      </w:r>
    </w:p>
    <w:p w14:paraId="617DD9CB" w14:textId="77777777" w:rsidR="00B772E5" w:rsidRPr="005B2469" w:rsidRDefault="00B772E5" w:rsidP="00B772E5">
      <w:pPr>
        <w:pStyle w:val="Zal-text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5B2469">
        <w:rPr>
          <w:sz w:val="24"/>
          <w:szCs w:val="24"/>
        </w:rPr>
        <w:t>Jeżeli po podpisaniu umowy pożyczki a przed jej wypłatą, wystąpią zdarzenia mające istotny wpływ na pogorszenie sytuacji finansowej Pożyczkobiorcy skutkujące zagrożeniem spłaty</w:t>
      </w:r>
    </w:p>
    <w:p w14:paraId="3419187D" w14:textId="77777777" w:rsidR="00B772E5" w:rsidRPr="004550D3" w:rsidRDefault="00B772E5" w:rsidP="00B772E5">
      <w:pPr>
        <w:pStyle w:val="Zalbold-centr"/>
        <w:spacing w:line="276" w:lineRule="auto"/>
        <w:rPr>
          <w:rStyle w:val="B"/>
          <w:b/>
          <w:bCs/>
          <w:sz w:val="24"/>
          <w:szCs w:val="24"/>
        </w:rPr>
      </w:pPr>
      <w:r w:rsidRPr="004550D3">
        <w:rPr>
          <w:rStyle w:val="B"/>
          <w:b/>
          <w:bCs/>
          <w:sz w:val="24"/>
          <w:szCs w:val="24"/>
        </w:rPr>
        <w:t>§ 4</w:t>
      </w:r>
    </w:p>
    <w:p w14:paraId="41CD41C9" w14:textId="77777777" w:rsidR="00B772E5" w:rsidRPr="004550D3" w:rsidRDefault="00B772E5" w:rsidP="00B772E5">
      <w:pPr>
        <w:pStyle w:val="Zal-text-punk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4550D3">
        <w:rPr>
          <w:sz w:val="24"/>
          <w:szCs w:val="24"/>
        </w:rPr>
        <w:t>Pożyczkobiorca zobowiązuję się do jednorazowego zwrotu pełnej kwoty pożyczki, na konto Pożyczkodawcy w</w:t>
      </w:r>
      <w:r w:rsidRPr="004550D3">
        <w:rPr>
          <w:rStyle w:val="ND"/>
          <w:sz w:val="24"/>
          <w:szCs w:val="24"/>
        </w:rPr>
        <w:t xml:space="preserve"> </w:t>
      </w:r>
      <w:r w:rsidRPr="004550D3">
        <w:rPr>
          <w:sz w:val="24"/>
          <w:szCs w:val="24"/>
        </w:rPr>
        <w:t xml:space="preserve">terminie do dnia ........................ </w:t>
      </w:r>
    </w:p>
    <w:p w14:paraId="7A6195B5" w14:textId="77777777" w:rsidR="00B772E5" w:rsidRPr="004550D3" w:rsidRDefault="00B772E5" w:rsidP="00B772E5">
      <w:pPr>
        <w:pStyle w:val="Zal-text-punkt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4550D3">
        <w:rPr>
          <w:sz w:val="24"/>
          <w:szCs w:val="24"/>
        </w:rPr>
        <w:t>Za datę zwrotu pożyczki uznaje się dzień wpływu środków finansowych na konto Pożyczkodawcy.</w:t>
      </w:r>
    </w:p>
    <w:p w14:paraId="0CB92ADB" w14:textId="77777777" w:rsidR="00B772E5" w:rsidRPr="004550D3" w:rsidRDefault="00B772E5" w:rsidP="00B772E5">
      <w:pPr>
        <w:pStyle w:val="Zal-text-punkt"/>
        <w:spacing w:line="276" w:lineRule="auto"/>
        <w:rPr>
          <w:sz w:val="24"/>
          <w:szCs w:val="24"/>
        </w:rPr>
      </w:pPr>
      <w:r w:rsidRPr="004550D3">
        <w:rPr>
          <w:sz w:val="24"/>
          <w:szCs w:val="24"/>
        </w:rPr>
        <w:t>3.</w:t>
      </w:r>
      <w:r w:rsidRPr="004550D3">
        <w:rPr>
          <w:sz w:val="24"/>
          <w:szCs w:val="24"/>
        </w:rPr>
        <w:tab/>
        <w:t xml:space="preserve">Wraz ze spłatą sumy pożyczki, Pożyczkobiorca zapłaci odsetki </w:t>
      </w:r>
      <w:r>
        <w:rPr>
          <w:sz w:val="24"/>
          <w:szCs w:val="24"/>
        </w:rPr>
        <w:t xml:space="preserve">umowne - </w:t>
      </w:r>
      <w:r w:rsidRPr="00EA1FCE">
        <w:rPr>
          <w:sz w:val="24"/>
          <w:szCs w:val="24"/>
        </w:rPr>
        <w:t>10%</w:t>
      </w:r>
      <w:r>
        <w:rPr>
          <w:sz w:val="24"/>
          <w:szCs w:val="24"/>
        </w:rPr>
        <w:t xml:space="preserve"> w skali roku</w:t>
      </w:r>
      <w:r w:rsidRPr="004550D3">
        <w:rPr>
          <w:sz w:val="24"/>
          <w:szCs w:val="24"/>
        </w:rPr>
        <w:t>.</w:t>
      </w:r>
    </w:p>
    <w:p w14:paraId="36ADCED4" w14:textId="77777777" w:rsidR="00B772E5" w:rsidRPr="004550D3" w:rsidRDefault="00B772E5" w:rsidP="00B772E5">
      <w:pPr>
        <w:pStyle w:val="Zal-text-punkt"/>
        <w:spacing w:line="276" w:lineRule="auto"/>
        <w:rPr>
          <w:spacing w:val="-3"/>
          <w:sz w:val="24"/>
          <w:szCs w:val="24"/>
        </w:rPr>
      </w:pPr>
      <w:r w:rsidRPr="004550D3">
        <w:rPr>
          <w:spacing w:val="-3"/>
          <w:sz w:val="24"/>
          <w:szCs w:val="24"/>
        </w:rPr>
        <w:t>3.</w:t>
      </w:r>
      <w:r w:rsidRPr="004550D3">
        <w:rPr>
          <w:spacing w:val="-3"/>
          <w:sz w:val="24"/>
          <w:szCs w:val="24"/>
        </w:rPr>
        <w:tab/>
        <w:t>Strony oświadczają, iż termin spłaty pożyczki może zostać jednorazowo przedłużony za pisemną zgodą obydwu Stron, nie później jednak niż na trzy dni przed terminem zwrotu pożyczki.</w:t>
      </w:r>
    </w:p>
    <w:p w14:paraId="44E4687E" w14:textId="77777777" w:rsidR="00B772E5" w:rsidRPr="004550D3" w:rsidRDefault="00B772E5" w:rsidP="00B772E5">
      <w:pPr>
        <w:pStyle w:val="Zalbold-centr"/>
        <w:spacing w:line="276" w:lineRule="auto"/>
        <w:rPr>
          <w:rStyle w:val="B"/>
          <w:b/>
          <w:bCs/>
          <w:sz w:val="24"/>
          <w:szCs w:val="24"/>
        </w:rPr>
      </w:pPr>
      <w:r w:rsidRPr="004550D3">
        <w:rPr>
          <w:rStyle w:val="B"/>
          <w:b/>
          <w:bCs/>
          <w:sz w:val="24"/>
          <w:szCs w:val="24"/>
        </w:rPr>
        <w:t>§ 6</w:t>
      </w:r>
    </w:p>
    <w:p w14:paraId="09897C93" w14:textId="77777777" w:rsidR="00B772E5" w:rsidRPr="004550D3" w:rsidRDefault="00B772E5" w:rsidP="00B772E5">
      <w:pPr>
        <w:pStyle w:val="Zal-text-punkt"/>
        <w:spacing w:line="276" w:lineRule="auto"/>
        <w:rPr>
          <w:sz w:val="24"/>
          <w:szCs w:val="24"/>
        </w:rPr>
      </w:pPr>
      <w:r w:rsidRPr="004550D3">
        <w:rPr>
          <w:sz w:val="24"/>
          <w:szCs w:val="24"/>
        </w:rPr>
        <w:t>1.</w:t>
      </w:r>
      <w:r w:rsidRPr="004550D3">
        <w:rPr>
          <w:sz w:val="24"/>
          <w:szCs w:val="24"/>
        </w:rPr>
        <w:tab/>
        <w:t>Pożyczkodawca oświadcza, że nie jest podatnikiem VAT.</w:t>
      </w:r>
    </w:p>
    <w:p w14:paraId="7A7CBBDC" w14:textId="77777777" w:rsidR="00B772E5" w:rsidRPr="004550D3" w:rsidRDefault="00B772E5" w:rsidP="00B772E5">
      <w:pPr>
        <w:pStyle w:val="Zal-text-punkt"/>
        <w:spacing w:line="276" w:lineRule="auto"/>
        <w:rPr>
          <w:sz w:val="24"/>
          <w:szCs w:val="24"/>
        </w:rPr>
      </w:pPr>
      <w:r w:rsidRPr="004550D3">
        <w:rPr>
          <w:sz w:val="24"/>
          <w:szCs w:val="24"/>
        </w:rPr>
        <w:t>2.</w:t>
      </w:r>
      <w:r w:rsidRPr="004550D3">
        <w:rPr>
          <w:sz w:val="24"/>
          <w:szCs w:val="24"/>
        </w:rPr>
        <w:tab/>
        <w:t>Pożyczkobiorca oświadcza, że jest czynnym podatnikiem VAT i</w:t>
      </w:r>
      <w:r w:rsidRPr="004550D3">
        <w:rPr>
          <w:rStyle w:val="ND"/>
          <w:sz w:val="24"/>
          <w:szCs w:val="24"/>
        </w:rPr>
        <w:t xml:space="preserve"> </w:t>
      </w:r>
      <w:r w:rsidRPr="004550D3">
        <w:rPr>
          <w:sz w:val="24"/>
          <w:szCs w:val="24"/>
        </w:rPr>
        <w:t>posiada numer NIP…………</w:t>
      </w:r>
    </w:p>
    <w:p w14:paraId="1E3FEA6C" w14:textId="77777777" w:rsidR="00B772E5" w:rsidRPr="004550D3" w:rsidRDefault="00B772E5" w:rsidP="00B772E5">
      <w:pPr>
        <w:pStyle w:val="Zalbold-centr"/>
        <w:spacing w:line="276" w:lineRule="auto"/>
        <w:rPr>
          <w:rStyle w:val="B"/>
          <w:b/>
          <w:bCs/>
          <w:sz w:val="24"/>
          <w:szCs w:val="24"/>
        </w:rPr>
      </w:pPr>
      <w:r w:rsidRPr="004550D3">
        <w:rPr>
          <w:rStyle w:val="B"/>
          <w:b/>
          <w:bCs/>
          <w:sz w:val="24"/>
          <w:szCs w:val="24"/>
        </w:rPr>
        <w:t>§ 7</w:t>
      </w:r>
    </w:p>
    <w:p w14:paraId="151102AF" w14:textId="77777777" w:rsidR="00B772E5" w:rsidRPr="004550D3" w:rsidRDefault="00B772E5" w:rsidP="00B772E5">
      <w:pPr>
        <w:pStyle w:val="Zal-text"/>
        <w:spacing w:line="276" w:lineRule="auto"/>
        <w:rPr>
          <w:sz w:val="24"/>
          <w:szCs w:val="24"/>
        </w:rPr>
      </w:pPr>
      <w:r w:rsidRPr="004550D3">
        <w:rPr>
          <w:sz w:val="24"/>
          <w:szCs w:val="24"/>
        </w:rPr>
        <w:t>W sprawach nieuregulowanych niniejszą umową mają zastosowanie polskie przepisy powszechnie obowiązujące.</w:t>
      </w:r>
    </w:p>
    <w:p w14:paraId="48A0B80F" w14:textId="77777777" w:rsidR="00B772E5" w:rsidRPr="004550D3" w:rsidRDefault="00B772E5" w:rsidP="00B772E5">
      <w:pPr>
        <w:pStyle w:val="Zalbold-centr"/>
        <w:spacing w:line="276" w:lineRule="auto"/>
        <w:rPr>
          <w:rStyle w:val="B"/>
          <w:b/>
          <w:bCs/>
          <w:sz w:val="24"/>
          <w:szCs w:val="24"/>
        </w:rPr>
      </w:pPr>
      <w:r w:rsidRPr="004550D3">
        <w:rPr>
          <w:rStyle w:val="B"/>
          <w:b/>
          <w:bCs/>
          <w:sz w:val="24"/>
          <w:szCs w:val="24"/>
        </w:rPr>
        <w:t>§ 8</w:t>
      </w:r>
    </w:p>
    <w:p w14:paraId="58C1F209" w14:textId="77777777" w:rsidR="00B772E5" w:rsidRPr="004550D3" w:rsidRDefault="00B772E5" w:rsidP="00B772E5">
      <w:pPr>
        <w:pStyle w:val="Zal-text"/>
        <w:spacing w:line="276" w:lineRule="auto"/>
        <w:rPr>
          <w:sz w:val="24"/>
          <w:szCs w:val="24"/>
        </w:rPr>
      </w:pPr>
      <w:r w:rsidRPr="004550D3">
        <w:rPr>
          <w:sz w:val="24"/>
          <w:szCs w:val="24"/>
        </w:rPr>
        <w:t>Za wszelkie koszty i</w:t>
      </w:r>
      <w:r w:rsidRPr="004550D3">
        <w:rPr>
          <w:rStyle w:val="ND"/>
          <w:sz w:val="24"/>
          <w:szCs w:val="24"/>
        </w:rPr>
        <w:t xml:space="preserve"> </w:t>
      </w:r>
      <w:r w:rsidRPr="004550D3">
        <w:rPr>
          <w:sz w:val="24"/>
          <w:szCs w:val="24"/>
        </w:rPr>
        <w:t>wydatki związane z</w:t>
      </w:r>
      <w:r w:rsidRPr="004550D3">
        <w:rPr>
          <w:rStyle w:val="ND"/>
          <w:sz w:val="24"/>
          <w:szCs w:val="24"/>
        </w:rPr>
        <w:t xml:space="preserve"> </w:t>
      </w:r>
      <w:r w:rsidRPr="004550D3">
        <w:rPr>
          <w:sz w:val="24"/>
          <w:szCs w:val="24"/>
        </w:rPr>
        <w:t>zawarciem umowy obciąża się ………….……………………</w:t>
      </w:r>
    </w:p>
    <w:p w14:paraId="236F3443" w14:textId="77777777" w:rsidR="00B772E5" w:rsidRPr="004550D3" w:rsidRDefault="00B772E5" w:rsidP="00B772E5">
      <w:pPr>
        <w:pStyle w:val="Zalbold-centr"/>
        <w:spacing w:line="276" w:lineRule="auto"/>
        <w:rPr>
          <w:rStyle w:val="B"/>
          <w:b/>
          <w:bCs/>
          <w:sz w:val="24"/>
          <w:szCs w:val="24"/>
        </w:rPr>
      </w:pPr>
      <w:r w:rsidRPr="004550D3">
        <w:rPr>
          <w:rStyle w:val="B"/>
          <w:b/>
          <w:bCs/>
          <w:sz w:val="24"/>
          <w:szCs w:val="24"/>
        </w:rPr>
        <w:t>§ 9</w:t>
      </w:r>
    </w:p>
    <w:p w14:paraId="7C34C4E1" w14:textId="77777777" w:rsidR="00B772E5" w:rsidRDefault="00B772E5" w:rsidP="00B772E5">
      <w:pPr>
        <w:pStyle w:val="Zal-tex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7F0E8C">
        <w:rPr>
          <w:sz w:val="24"/>
          <w:szCs w:val="24"/>
        </w:rPr>
        <w:t>Wszelkie poprawki, uzupełnienia lub innego rodzaju zmiany warunków lub postanowień Umowy wymagają formy pisemnej pod rygorem nieważności.</w:t>
      </w:r>
    </w:p>
    <w:p w14:paraId="0F71E414" w14:textId="77777777" w:rsidR="00B772E5" w:rsidRDefault="00B772E5" w:rsidP="00B772E5">
      <w:pPr>
        <w:pStyle w:val="Zal-tex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7F0E8C">
        <w:rPr>
          <w:sz w:val="24"/>
          <w:szCs w:val="24"/>
        </w:rPr>
        <w:t xml:space="preserve">Wszelkie spory wynikające z lub powstałe w związku z wykonaniem lub </w:t>
      </w:r>
      <w:r w:rsidRPr="007F0E8C">
        <w:rPr>
          <w:sz w:val="24"/>
          <w:szCs w:val="24"/>
        </w:rPr>
        <w:lastRenderedPageBreak/>
        <w:t xml:space="preserve">interpretacją Umowy będą rozstrzygane przez właściwy sąd powszechny </w:t>
      </w:r>
      <w:r>
        <w:rPr>
          <w:sz w:val="24"/>
          <w:szCs w:val="24"/>
        </w:rPr>
        <w:t>właściwy dla Pożyczkodawcy</w:t>
      </w:r>
      <w:r w:rsidRPr="007F0E8C">
        <w:rPr>
          <w:sz w:val="24"/>
          <w:szCs w:val="24"/>
        </w:rPr>
        <w:t>.</w:t>
      </w:r>
    </w:p>
    <w:p w14:paraId="1F477BF4" w14:textId="77777777" w:rsidR="00B772E5" w:rsidRDefault="00B772E5" w:rsidP="00B772E5">
      <w:pPr>
        <w:pStyle w:val="Zal-tex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7F0E8C">
        <w:rPr>
          <w:sz w:val="24"/>
          <w:szCs w:val="24"/>
        </w:rPr>
        <w:t>Żadna ze Stron nie jest uprawniona do dokonania cesji swoich praw lub zobowiązań wynikających z Umowy bez pisemnej zgody drugiej Strony.</w:t>
      </w:r>
    </w:p>
    <w:p w14:paraId="146B0B52" w14:textId="77777777" w:rsidR="00B772E5" w:rsidRPr="007F0E8C" w:rsidRDefault="00B772E5" w:rsidP="00B772E5">
      <w:pPr>
        <w:pStyle w:val="Zal-text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7F0E8C">
        <w:rPr>
          <w:sz w:val="24"/>
          <w:szCs w:val="24"/>
        </w:rPr>
        <w:t>Umowa została sporządzona w 2 (dwóch) jednobrzmiących egzemplarzach po jednym dla każdej ze Stron.</w:t>
      </w:r>
    </w:p>
    <w:p w14:paraId="699E0DCC" w14:textId="77777777" w:rsidR="00B772E5" w:rsidRDefault="00B772E5" w:rsidP="00B772E5">
      <w:pPr>
        <w:pStyle w:val="Zal-text"/>
        <w:spacing w:line="276" w:lineRule="auto"/>
        <w:rPr>
          <w:sz w:val="24"/>
          <w:szCs w:val="24"/>
        </w:rPr>
      </w:pPr>
    </w:p>
    <w:p w14:paraId="6F84301C" w14:textId="77777777" w:rsidR="00B772E5" w:rsidRDefault="00B772E5" w:rsidP="00B772E5">
      <w:pPr>
        <w:pStyle w:val="Zal-text"/>
        <w:spacing w:line="276" w:lineRule="auto"/>
        <w:rPr>
          <w:sz w:val="24"/>
          <w:szCs w:val="24"/>
        </w:rPr>
      </w:pPr>
    </w:p>
    <w:p w14:paraId="3D369CAE" w14:textId="77777777" w:rsidR="00B772E5" w:rsidRDefault="00B772E5" w:rsidP="00B772E5">
      <w:pPr>
        <w:pStyle w:val="Zal-text"/>
        <w:spacing w:line="276" w:lineRule="auto"/>
        <w:rPr>
          <w:sz w:val="24"/>
          <w:szCs w:val="24"/>
        </w:rPr>
      </w:pPr>
    </w:p>
    <w:p w14:paraId="73259873" w14:textId="77777777" w:rsidR="00B772E5" w:rsidRDefault="00B772E5" w:rsidP="00B772E5">
      <w:pPr>
        <w:pStyle w:val="Zal-text"/>
        <w:spacing w:line="240" w:lineRule="auto"/>
        <w:rPr>
          <w:sz w:val="24"/>
          <w:szCs w:val="24"/>
        </w:rPr>
      </w:pPr>
    </w:p>
    <w:p w14:paraId="04565A6F" w14:textId="77777777" w:rsidR="00B772E5" w:rsidRPr="004550D3" w:rsidRDefault="00B772E5" w:rsidP="00B772E5">
      <w:pPr>
        <w:pStyle w:val="Zal-text"/>
        <w:spacing w:line="240" w:lineRule="auto"/>
        <w:rPr>
          <w:rFonts w:ascii="Times New Roman" w:hAnsi="Times New Roman"/>
          <w:sz w:val="16"/>
          <w:szCs w:val="24"/>
        </w:rPr>
      </w:pPr>
      <w:r>
        <w:rPr>
          <w:sz w:val="24"/>
          <w:szCs w:val="24"/>
        </w:rPr>
        <w:t>……..…………………                                                                                           …………..……………</w:t>
      </w:r>
      <w:r>
        <w:rPr>
          <w:sz w:val="24"/>
          <w:szCs w:val="24"/>
        </w:rPr>
        <w:br/>
      </w:r>
      <w:r>
        <w:rPr>
          <w:rFonts w:ascii="Times New Roman" w:hAnsi="Times New Roman"/>
          <w:sz w:val="16"/>
          <w:szCs w:val="24"/>
        </w:rPr>
        <w:t xml:space="preserve">         </w:t>
      </w:r>
      <w:r w:rsidRPr="004550D3">
        <w:rPr>
          <w:rFonts w:ascii="Times New Roman" w:hAnsi="Times New Roman"/>
          <w:sz w:val="16"/>
          <w:szCs w:val="24"/>
        </w:rPr>
        <w:t>(podpis pożyczkodawcy)</w:t>
      </w:r>
      <w:r>
        <w:rPr>
          <w:rFonts w:ascii="Times New Roman" w:hAnsi="Times New Roman"/>
          <w:sz w:val="16"/>
          <w:szCs w:val="24"/>
        </w:rPr>
        <w:t xml:space="preserve">                                                                                                                                </w:t>
      </w:r>
      <w:r w:rsidRPr="004550D3">
        <w:rPr>
          <w:rFonts w:ascii="Times New Roman" w:hAnsi="Times New Roman"/>
          <w:sz w:val="16"/>
          <w:szCs w:val="24"/>
        </w:rPr>
        <w:t>(podpis pożyczkobiorcy)</w:t>
      </w:r>
    </w:p>
    <w:p w14:paraId="7FD8021A" w14:textId="77777777" w:rsidR="00B772E5" w:rsidRPr="004550D3" w:rsidRDefault="00B772E5" w:rsidP="00B772E5">
      <w:pPr>
        <w:spacing w:line="276" w:lineRule="auto"/>
        <w:rPr>
          <w:sz w:val="24"/>
          <w:szCs w:val="24"/>
        </w:rPr>
      </w:pPr>
    </w:p>
    <w:p w14:paraId="7E7B8473" w14:textId="77777777" w:rsidR="00475449" w:rsidRDefault="00475449">
      <w:bookmarkStart w:id="0" w:name="_GoBack"/>
      <w:bookmarkEnd w:id="0"/>
    </w:p>
    <w:sectPr w:rsidR="00475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641B2"/>
    <w:multiLevelType w:val="hybridMultilevel"/>
    <w:tmpl w:val="241A5596"/>
    <w:lvl w:ilvl="0" w:tplc="347CFE46">
      <w:start w:val="1"/>
      <w:numFmt w:val="decimal"/>
      <w:lvlText w:val="%1."/>
      <w:lvlJc w:val="left"/>
      <w:pPr>
        <w:ind w:left="1123" w:hanging="705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39594518"/>
    <w:multiLevelType w:val="hybridMultilevel"/>
    <w:tmpl w:val="ECBA5472"/>
    <w:lvl w:ilvl="0" w:tplc="347CFE4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02567"/>
    <w:multiLevelType w:val="hybridMultilevel"/>
    <w:tmpl w:val="2C8C7F76"/>
    <w:lvl w:ilvl="0" w:tplc="347CFE46">
      <w:start w:val="1"/>
      <w:numFmt w:val="decimal"/>
      <w:lvlText w:val="%1."/>
      <w:lvlJc w:val="left"/>
      <w:pPr>
        <w:ind w:left="1122" w:hanging="705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7273675F"/>
    <w:multiLevelType w:val="hybridMultilevel"/>
    <w:tmpl w:val="80EED16C"/>
    <w:lvl w:ilvl="0" w:tplc="53F682C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24"/>
    <w:rsid w:val="00475449"/>
    <w:rsid w:val="00946A24"/>
    <w:rsid w:val="00B7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DA348-561E-4FD9-BC4C-8685FC28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72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">
    <w:name w:val="B"/>
    <w:rsid w:val="00B772E5"/>
    <w:rPr>
      <w:b/>
      <w:bCs/>
    </w:rPr>
  </w:style>
  <w:style w:type="character" w:customStyle="1" w:styleId="ND">
    <w:name w:val="ND"/>
    <w:rsid w:val="00B772E5"/>
  </w:style>
  <w:style w:type="paragraph" w:customStyle="1" w:styleId="Zalbold-centr">
    <w:name w:val="Zal bold-centr"/>
    <w:basedOn w:val="Normalny"/>
    <w:rsid w:val="00B772E5"/>
    <w:pPr>
      <w:keepNext/>
      <w:widowControl w:val="0"/>
      <w:suppressAutoHyphens/>
      <w:autoSpaceDE w:val="0"/>
      <w:autoSpaceDN w:val="0"/>
      <w:adjustRightInd w:val="0"/>
      <w:spacing w:before="283" w:after="142" w:line="280" w:lineRule="atLeast"/>
      <w:jc w:val="center"/>
    </w:pPr>
    <w:rPr>
      <w:rFonts w:ascii="MyriadPro-Bold" w:eastAsia="Times New Roman" w:hAnsi="MyriadPro-Bold" w:cs="Times New Roman"/>
      <w:b/>
      <w:bCs/>
      <w:color w:val="000000"/>
      <w:lang w:eastAsia="pl-PL"/>
    </w:rPr>
  </w:style>
  <w:style w:type="paragraph" w:customStyle="1" w:styleId="Zal-text">
    <w:name w:val="Zal-text"/>
    <w:basedOn w:val="Normalny"/>
    <w:rsid w:val="00B772E5"/>
    <w:pPr>
      <w:widowControl w:val="0"/>
      <w:tabs>
        <w:tab w:val="right" w:leader="dot" w:pos="454"/>
        <w:tab w:val="right" w:leader="dot" w:pos="9071"/>
      </w:tabs>
      <w:autoSpaceDE w:val="0"/>
      <w:autoSpaceDN w:val="0"/>
      <w:adjustRightInd w:val="0"/>
      <w:spacing w:before="57" w:after="57" w:line="280" w:lineRule="atLeast"/>
      <w:ind w:left="57" w:right="57"/>
      <w:jc w:val="both"/>
    </w:pPr>
    <w:rPr>
      <w:rFonts w:ascii="MyriadPro-Regular" w:eastAsia="Times New Roman" w:hAnsi="MyriadPro-Regular" w:cs="Times New Roman"/>
      <w:color w:val="000000"/>
      <w:lang w:eastAsia="pl-PL"/>
    </w:rPr>
  </w:style>
  <w:style w:type="paragraph" w:customStyle="1" w:styleId="Zal-text-punkt">
    <w:name w:val="Zal-text-punkt"/>
    <w:basedOn w:val="Normalny"/>
    <w:rsid w:val="00B772E5"/>
    <w:pPr>
      <w:widowControl w:val="0"/>
      <w:tabs>
        <w:tab w:val="left" w:pos="567"/>
      </w:tabs>
      <w:autoSpaceDE w:val="0"/>
      <w:autoSpaceDN w:val="0"/>
      <w:adjustRightInd w:val="0"/>
      <w:spacing w:before="57" w:after="57" w:line="280" w:lineRule="atLeast"/>
      <w:ind w:left="340" w:right="57" w:hanging="283"/>
      <w:jc w:val="both"/>
    </w:pPr>
    <w:rPr>
      <w:rFonts w:ascii="MyriadPro-Regular" w:eastAsia="Times New Roman" w:hAnsi="MyriadPro-Regular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3448</Characters>
  <Application>Microsoft Office Word</Application>
  <DocSecurity>0</DocSecurity>
  <Lines>28</Lines>
  <Paragraphs>8</Paragraphs>
  <ScaleCrop>false</ScaleCrop>
  <Company>Forum Media Polska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Taszarek Agata</dc:creator>
  <cp:keywords/>
  <dc:description/>
  <cp:lastModifiedBy>Taszarek Agata</cp:lastModifiedBy>
  <cp:revision>2</cp:revision>
  <dcterms:created xsi:type="dcterms:W3CDTF">2023-03-17T06:28:00Z</dcterms:created>
  <dcterms:modified xsi:type="dcterms:W3CDTF">2023-03-17T06:28:00Z</dcterms:modified>
</cp:coreProperties>
</file>